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98F" w:rsidRDefault="0060698F">
      <w:pPr>
        <w:pStyle w:val="ConsPlusNormal"/>
        <w:jc w:val="both"/>
        <w:outlineLvl w:val="0"/>
      </w:pPr>
    </w:p>
    <w:p w:rsidR="0060698F" w:rsidRDefault="0060698F">
      <w:pPr>
        <w:pStyle w:val="ConsPlusNormal"/>
        <w:outlineLvl w:val="0"/>
      </w:pPr>
      <w:r>
        <w:t>Зарегистрировано в Минюсте России 15 декабря 2020 г. N 61482</w:t>
      </w:r>
    </w:p>
    <w:p w:rsidR="0060698F" w:rsidRDefault="006069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Title"/>
        <w:jc w:val="center"/>
      </w:pPr>
      <w:r>
        <w:t>ФЕДЕРАЛЬНАЯ СЛУЖБА ГОСУДАРСТВЕННОЙ РЕГИСТРАЦИИ,</w:t>
      </w:r>
    </w:p>
    <w:p w:rsidR="0060698F" w:rsidRDefault="0060698F">
      <w:pPr>
        <w:pStyle w:val="ConsPlusTitle"/>
        <w:jc w:val="center"/>
      </w:pPr>
      <w:r>
        <w:t>КАДАСТРА И КАРТОГРАФИИ</w:t>
      </w:r>
    </w:p>
    <w:p w:rsidR="0060698F" w:rsidRDefault="0060698F">
      <w:pPr>
        <w:pStyle w:val="ConsPlusTitle"/>
        <w:jc w:val="both"/>
      </w:pPr>
    </w:p>
    <w:p w:rsidR="0060698F" w:rsidRDefault="0060698F">
      <w:pPr>
        <w:pStyle w:val="ConsPlusTitle"/>
        <w:jc w:val="center"/>
      </w:pPr>
      <w:r>
        <w:t>ПРИКАЗ</w:t>
      </w:r>
    </w:p>
    <w:p w:rsidR="0060698F" w:rsidRDefault="0060698F">
      <w:pPr>
        <w:pStyle w:val="ConsPlusTitle"/>
        <w:jc w:val="center"/>
      </w:pPr>
      <w:r>
        <w:t xml:space="preserve">от 10 ноября 2020 г. N </w:t>
      </w:r>
      <w:proofErr w:type="gramStart"/>
      <w:r>
        <w:t>П</w:t>
      </w:r>
      <w:proofErr w:type="gramEnd"/>
      <w:r>
        <w:t>/0412</w:t>
      </w:r>
    </w:p>
    <w:p w:rsidR="0060698F" w:rsidRDefault="0060698F">
      <w:pPr>
        <w:pStyle w:val="ConsPlusTitle"/>
        <w:jc w:val="both"/>
      </w:pPr>
    </w:p>
    <w:p w:rsidR="0060698F" w:rsidRDefault="0060698F">
      <w:pPr>
        <w:pStyle w:val="ConsPlusTitle"/>
        <w:jc w:val="center"/>
      </w:pPr>
      <w:r>
        <w:t>ОБ УТВЕРЖДЕНИИ КЛАССИФИКАТОРА</w:t>
      </w:r>
    </w:p>
    <w:p w:rsidR="0060698F" w:rsidRDefault="0060698F">
      <w:pPr>
        <w:pStyle w:val="ConsPlusTitle"/>
        <w:jc w:val="center"/>
      </w:pPr>
      <w:r>
        <w:t>ВИДОВ РАЗРЕШЕННОГО ИСПОЛЬЗОВАНИЯ ЗЕМЕЛЬНЫХ УЧАСТКОВ</w:t>
      </w: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2 статьи 7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</w:t>
      </w:r>
      <w:proofErr w:type="gramStart"/>
      <w:r>
        <w:t xml:space="preserve">2010, N 30, ст. 3998), </w:t>
      </w:r>
      <w:hyperlink r:id="rId5" w:history="1">
        <w:r>
          <w:rPr>
            <w:color w:val="0000FF"/>
          </w:rPr>
          <w:t>пунктом 1</w:t>
        </w:r>
      </w:hyperlink>
      <w:r>
        <w:t xml:space="preserve"> и </w:t>
      </w:r>
      <w:hyperlink r:id="rId6" w:history="1">
        <w:r>
          <w:rPr>
            <w:color w:val="0000FF"/>
          </w:rPr>
          <w:t>подпунктом 5.26(7.19) пункта 5</w:t>
        </w:r>
      </w:hyperlink>
      <w:r>
        <w:t xml:space="preserve"> Положения о Федеральной службе государственной регистрации, кадастра и картографии, утвержденного постановлением Правительства Российской Федерации от 01.06.2009 N 457 "О Федеральной службе государственной регистрации, кадастра и картографии" (Собрание законодательства Российской Федерации, 2009, N 25, ст. 3052; 2020, N 7, ст. 855), приказываю:</w:t>
      </w:r>
      <w:proofErr w:type="gramEnd"/>
    </w:p>
    <w:p w:rsidR="0060698F" w:rsidRDefault="0060698F">
      <w:pPr>
        <w:pStyle w:val="ConsPlusNormal"/>
        <w:spacing w:before="220"/>
        <w:ind w:firstLine="540"/>
        <w:jc w:val="both"/>
      </w:pPr>
      <w:r>
        <w:t xml:space="preserve">1. Утвердить классификатор видов разрешенного использования земельных участков согласно </w:t>
      </w:r>
      <w:hyperlink w:anchor="P30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60698F" w:rsidRDefault="0060698F">
      <w:pPr>
        <w:pStyle w:val="ConsPlusNormal"/>
        <w:spacing w:before="220"/>
        <w:ind w:firstLine="540"/>
        <w:jc w:val="both"/>
      </w:pPr>
      <w:r>
        <w:t xml:space="preserve">2. Настоящий приказ вступает в силу с даты вступления в силу приказа Минэкономразвития </w:t>
      </w:r>
      <w:proofErr w:type="gramStart"/>
      <w:r>
        <w:t>России</w:t>
      </w:r>
      <w:proofErr w:type="gramEnd"/>
      <w:r>
        <w:t xml:space="preserve"> о признании утратившим силу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Минэкономразвития России от 01.09.2014 N 540 "Об утверждении классификатора видов разрешенного использования земельных участков" (зарегистрирован Минюстом России 08.09.2014, регистрационный N 33995).</w:t>
      </w: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right"/>
      </w:pPr>
      <w:r>
        <w:t>Руководитель</w:t>
      </w:r>
    </w:p>
    <w:p w:rsidR="0060698F" w:rsidRDefault="0060698F">
      <w:pPr>
        <w:pStyle w:val="ConsPlusNormal"/>
        <w:jc w:val="right"/>
      </w:pPr>
      <w:r>
        <w:t>О.А.СКУФИНСКИЙ</w:t>
      </w: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right"/>
        <w:outlineLvl w:val="0"/>
      </w:pPr>
      <w:r>
        <w:t>Приложение</w:t>
      </w:r>
    </w:p>
    <w:p w:rsidR="0060698F" w:rsidRDefault="0060698F">
      <w:pPr>
        <w:pStyle w:val="ConsPlusNormal"/>
        <w:jc w:val="right"/>
      </w:pPr>
      <w:r>
        <w:t>к приказу Федеральной службы</w:t>
      </w:r>
    </w:p>
    <w:p w:rsidR="0060698F" w:rsidRDefault="0060698F">
      <w:pPr>
        <w:pStyle w:val="ConsPlusNormal"/>
        <w:jc w:val="right"/>
      </w:pPr>
      <w:r>
        <w:t>государственной регистрации,</w:t>
      </w:r>
    </w:p>
    <w:p w:rsidR="0060698F" w:rsidRDefault="0060698F">
      <w:pPr>
        <w:pStyle w:val="ConsPlusNormal"/>
        <w:jc w:val="right"/>
      </w:pPr>
      <w:r>
        <w:t>кадастра и картографии</w:t>
      </w:r>
    </w:p>
    <w:p w:rsidR="0060698F" w:rsidRDefault="0060698F">
      <w:pPr>
        <w:pStyle w:val="ConsPlusNormal"/>
        <w:jc w:val="right"/>
      </w:pPr>
      <w:r>
        <w:t xml:space="preserve">от 10 ноября 2020 г. N </w:t>
      </w:r>
      <w:proofErr w:type="gramStart"/>
      <w:r>
        <w:t>П</w:t>
      </w:r>
      <w:proofErr w:type="gramEnd"/>
      <w:r>
        <w:t>/0412</w:t>
      </w: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Title"/>
        <w:jc w:val="center"/>
      </w:pPr>
      <w:bookmarkStart w:id="0" w:name="P30"/>
      <w:bookmarkEnd w:id="0"/>
      <w:r>
        <w:t>КЛАССИФИКАТОР</w:t>
      </w:r>
    </w:p>
    <w:p w:rsidR="0060698F" w:rsidRDefault="0060698F">
      <w:pPr>
        <w:pStyle w:val="ConsPlusTitle"/>
        <w:jc w:val="center"/>
      </w:pPr>
      <w:r>
        <w:t>ВИДОВ РАЗРЕШЕННОГО ИСПОЛЬЗОВАНИЯ ЗЕМЕЛЬНЫХ УЧАСТКОВ</w:t>
      </w:r>
    </w:p>
    <w:p w:rsidR="0060698F" w:rsidRDefault="006069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4309"/>
        <w:gridCol w:w="2211"/>
      </w:tblGrid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Наименование вида разрешенного использования земельного участка </w:t>
            </w:r>
            <w:hyperlink w:anchor="P57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Описание вида разрешенного использования земельного участка </w:t>
            </w:r>
            <w:hyperlink w:anchor="P57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Код (числовое обозначение) вида разрешенного использования земельного участка </w:t>
            </w:r>
            <w:hyperlink w:anchor="P572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Сельскохозяйственное использование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Ведение сельского хозяйства. Содержание данного вида разрешенного использования включает в себя содержание видов разрешенного использования с </w:t>
            </w:r>
            <w:hyperlink w:anchor="P45" w:history="1">
              <w:r>
                <w:rPr>
                  <w:color w:val="0000FF"/>
                </w:rPr>
                <w:t>кодами 1.1</w:t>
              </w:r>
            </w:hyperlink>
            <w:r>
              <w:t xml:space="preserve"> - </w:t>
            </w:r>
            <w:hyperlink w:anchor="P116" w:history="1">
              <w:r>
                <w:rPr>
                  <w:color w:val="0000FF"/>
                </w:rPr>
                <w:t>1.20</w:t>
              </w:r>
            </w:hyperlink>
            <w: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Растениеводство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связанной с выращиванием сельскохозяйственных культур.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48" w:history="1">
              <w:r>
                <w:rPr>
                  <w:color w:val="0000FF"/>
                </w:rPr>
                <w:t>кодами 1.2</w:t>
              </w:r>
            </w:hyperlink>
            <w:r>
              <w:t xml:space="preserve"> - </w:t>
            </w:r>
            <w:hyperlink w:anchor="P60" w:history="1">
              <w:r>
                <w:rPr>
                  <w:color w:val="0000FF"/>
                </w:rPr>
                <w:t>1.6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" w:name="P45"/>
            <w:bookmarkEnd w:id="1"/>
            <w:r>
              <w:t>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Выращивание зерновых и иных сельскохозяйственных культур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" w:name="P48"/>
            <w:bookmarkEnd w:id="2"/>
            <w:r>
              <w:t>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Овощеводство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Выращивание тонизирующих, лекарственных, цветочных культур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Садоводство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Выращивание льна и конопли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" w:name="P60"/>
            <w:bookmarkEnd w:id="3"/>
            <w:r>
              <w:t>1.6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Животноводство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</w:t>
            </w:r>
            <w:r>
              <w:lastRenderedPageBreak/>
              <w:t>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69" w:history="1">
              <w:r>
                <w:rPr>
                  <w:color w:val="0000FF"/>
                </w:rPr>
                <w:t>кодами 1.8</w:t>
              </w:r>
            </w:hyperlink>
            <w:r>
              <w:t xml:space="preserve"> - </w:t>
            </w:r>
            <w:hyperlink w:anchor="P84" w:history="1">
              <w:r>
                <w:rPr>
                  <w:color w:val="0000FF"/>
                </w:rPr>
                <w:t>1.11</w:t>
              </w:r>
            </w:hyperlink>
            <w:r>
              <w:t xml:space="preserve">, </w:t>
            </w:r>
            <w:hyperlink w:anchor="P100" w:history="1">
              <w:r>
                <w:rPr>
                  <w:color w:val="0000FF"/>
                </w:rPr>
                <w:t>1.15</w:t>
              </w:r>
            </w:hyperlink>
            <w:r>
              <w:t xml:space="preserve">, </w:t>
            </w:r>
            <w:hyperlink w:anchor="P11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116" w:history="1">
              <w:r>
                <w:rPr>
                  <w:color w:val="0000FF"/>
                </w:rPr>
                <w:t>1.20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Скотоводство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60698F" w:rsidRDefault="0060698F">
            <w:pPr>
              <w:pStyle w:val="ConsPlusNormal"/>
              <w:jc w:val="center"/>
            </w:pPr>
            <w: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60698F" w:rsidRDefault="0060698F">
            <w:pPr>
              <w:pStyle w:val="ConsPlusNormal"/>
              <w:jc w:val="center"/>
            </w:pPr>
            <w: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" w:name="P69"/>
            <w:bookmarkEnd w:id="4"/>
            <w:r>
              <w:t>1.8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Звероводство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связанной с разведением в неволе ценных пушных зверей;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60698F" w:rsidRDefault="0060698F">
            <w:pPr>
              <w:pStyle w:val="ConsPlusNormal"/>
              <w:jc w:val="center"/>
            </w:pPr>
            <w: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1.9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Птицеводство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разведение племенных животных, производство и использование племенной </w:t>
            </w:r>
            <w:r>
              <w:lastRenderedPageBreak/>
              <w:t>продукции (материала)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1.10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Свиноводство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связанной с разведением свиней;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60698F" w:rsidRDefault="0060698F">
            <w:pPr>
              <w:pStyle w:val="ConsPlusNormal"/>
              <w:jc w:val="center"/>
            </w:pPr>
            <w: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" w:name="P84"/>
            <w:bookmarkEnd w:id="5"/>
            <w:r>
              <w:t>1.11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Пчеловодство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1.12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Рыбоводство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>
              <w:t>аквакультуры</w:t>
            </w:r>
            <w:proofErr w:type="spellEnd"/>
            <w:r>
              <w:t>);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зданий, сооружений, оборудования, необходимых для осуществления рыбоводства (</w:t>
            </w:r>
            <w:proofErr w:type="spellStart"/>
            <w:r>
              <w:t>аквакультуры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1.13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Научное обеспечение сельского хозяйства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коллекций генетических ресурсов растений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1.14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Хранение и переработка сельскохозяйственной продукции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" w:name="P100"/>
            <w:bookmarkEnd w:id="6"/>
            <w:r>
              <w:t>1.15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Ведение личного подсобного хозяйства на полевых участках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1.16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Питомники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Выращивание и реализация подроста деревьев и кустарников, используемых в сельском хозяйстве, а также иных </w:t>
            </w:r>
            <w:r>
              <w:lastRenderedPageBreak/>
              <w:t>сельскохозяйственных культур для получения рассады и семян;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1.17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Обеспечение сельскохозяйственного производства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1.18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Сенокошение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Кошение трав, сбор и заготовка сена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7" w:name="P113"/>
            <w:bookmarkEnd w:id="7"/>
            <w:r>
              <w:t>1.19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Выпас сельскохозяйственных животных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Выпас сельскохозяйственных животных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8" w:name="P116"/>
            <w:bookmarkEnd w:id="8"/>
            <w:r>
              <w:t>1.20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Жилая застройка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жилых помещений различного вида и обеспечение проживания в них.</w:t>
            </w:r>
          </w:p>
          <w:p w:rsidR="0060698F" w:rsidRDefault="0060698F">
            <w:pPr>
              <w:pStyle w:val="ConsPlusNormal"/>
              <w:jc w:val="center"/>
            </w:pPr>
            <w: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60698F" w:rsidRDefault="0060698F">
            <w:pPr>
              <w:pStyle w:val="ConsPlusNormal"/>
              <w:jc w:val="center"/>
            </w:pPr>
            <w: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- для проживания с одновременным осуществлением лечения или социального обслуживания населения (санатории, дома ребенка, дома </w:t>
            </w:r>
            <w:proofErr w:type="gramStart"/>
            <w:r>
              <w:t>престарелых</w:t>
            </w:r>
            <w:proofErr w:type="gramEnd"/>
            <w:r>
              <w:t>, больницы);</w:t>
            </w:r>
          </w:p>
          <w:p w:rsidR="0060698F" w:rsidRDefault="0060698F">
            <w:pPr>
              <w:pStyle w:val="ConsPlusNormal"/>
              <w:jc w:val="center"/>
            </w:pPr>
            <w: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60698F" w:rsidRDefault="0060698F">
            <w:pPr>
              <w:pStyle w:val="ConsPlusNormal"/>
              <w:jc w:val="center"/>
            </w:pPr>
            <w: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30" w:history="1">
              <w:r>
                <w:rPr>
                  <w:color w:val="0000FF"/>
                </w:rPr>
                <w:t>кодами 2.1</w:t>
              </w:r>
            </w:hyperlink>
            <w:r>
              <w:t xml:space="preserve"> - </w:t>
            </w:r>
            <w:hyperlink w:anchor="P147" w:history="1">
              <w:r>
                <w:rPr>
                  <w:color w:val="0000FF"/>
                </w:rPr>
                <w:t>2.3</w:t>
              </w:r>
            </w:hyperlink>
            <w:r>
              <w:t xml:space="preserve">, </w:t>
            </w:r>
            <w:hyperlink w:anchor="P157" w:history="1">
              <w:r>
                <w:rPr>
                  <w:color w:val="0000FF"/>
                </w:rPr>
                <w:t>2.5</w:t>
              </w:r>
            </w:hyperlink>
            <w:r>
              <w:t xml:space="preserve"> - </w:t>
            </w:r>
            <w:hyperlink w:anchor="P168" w:history="1">
              <w:r>
                <w:rPr>
                  <w:color w:val="0000FF"/>
                </w:rPr>
                <w:t>2.7.1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2.0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</w:t>
            </w:r>
            <w:r>
              <w:lastRenderedPageBreak/>
              <w:t>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60698F" w:rsidRDefault="0060698F">
            <w:pPr>
              <w:pStyle w:val="ConsPlusNormal"/>
              <w:jc w:val="center"/>
            </w:pPr>
            <w:r>
              <w:t>выращивание сельскохозяйственных культур;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индивидуальных гаражей и хозяйственных построек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9" w:name="P130"/>
            <w:bookmarkEnd w:id="9"/>
            <w:r>
              <w:lastRenderedPageBreak/>
              <w:t>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Малоэтажная многоквартирная жилая застройка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>
              <w:t>мансардный</w:t>
            </w:r>
            <w:proofErr w:type="gramEnd"/>
            <w:r>
              <w:t>);</w:t>
            </w:r>
          </w:p>
          <w:p w:rsidR="0060698F" w:rsidRDefault="0060698F">
            <w:pPr>
              <w:pStyle w:val="ConsPlusNormal"/>
              <w:jc w:val="center"/>
            </w:pPr>
            <w:r>
              <w:t>обустройство спортивных и детских площадок, площадок для отдыха;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2.1.1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Для ведения личного подсобного хозяйства (приусадебный земельный участок)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жилого дома, указанного в описании вида разрешенного использования с </w:t>
            </w:r>
            <w:hyperlink w:anchor="P130" w:history="1">
              <w:r>
                <w:rPr>
                  <w:color w:val="0000FF"/>
                </w:rPr>
                <w:t>кодом 2.1</w:t>
              </w:r>
            </w:hyperlink>
            <w:r>
              <w:t>;</w:t>
            </w:r>
          </w:p>
          <w:p w:rsidR="0060698F" w:rsidRDefault="0060698F">
            <w:pPr>
              <w:pStyle w:val="ConsPlusNormal"/>
              <w:jc w:val="center"/>
            </w:pPr>
            <w:r>
              <w:t>производство сельскохозяйственной продукции;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гаража и иных вспомогательных сооружений;</w:t>
            </w:r>
          </w:p>
          <w:p w:rsidR="0060698F" w:rsidRDefault="0060698F">
            <w:pPr>
              <w:pStyle w:val="ConsPlusNormal"/>
              <w:jc w:val="center"/>
            </w:pPr>
            <w:r>
              <w:t>содержание сельскохозяйственных животных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2.2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Блокированная жилая застройка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>
              <w:t xml:space="preserve"> пользования (жилые дома блокированной застройки);</w:t>
            </w:r>
          </w:p>
          <w:p w:rsidR="0060698F" w:rsidRDefault="0060698F">
            <w:pPr>
              <w:pStyle w:val="ConsPlusNormal"/>
              <w:jc w:val="center"/>
            </w:pPr>
            <w:r>
              <w:t>разведение декоративных и плодовых деревьев, овощных и ягодных культур;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индивидуальных гаражей и иных вспомогательных сооружений;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обустройство спортивных и детских </w:t>
            </w:r>
            <w:r>
              <w:lastRenderedPageBreak/>
              <w:t>площадок, площадок для отдыха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0" w:name="P147"/>
            <w:bookmarkEnd w:id="10"/>
            <w:r>
              <w:lastRenderedPageBreak/>
              <w:t>2.3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Передвижное жилье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2.4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многоквартирных домов этажностью не выше восьми этажей;</w:t>
            </w:r>
          </w:p>
          <w:p w:rsidR="0060698F" w:rsidRDefault="0060698F">
            <w:pPr>
              <w:pStyle w:val="ConsPlusNormal"/>
              <w:jc w:val="center"/>
            </w:pPr>
            <w:r>
              <w:t>благоустройство и озеленение;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подземных гаражей и автостоянок;</w:t>
            </w:r>
          </w:p>
          <w:p w:rsidR="0060698F" w:rsidRDefault="0060698F">
            <w:pPr>
              <w:pStyle w:val="ConsPlusNormal"/>
              <w:jc w:val="center"/>
            </w:pPr>
            <w:r>
              <w:t>обустройство спортивных и детских площадок, площадок для отдыха;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1" w:name="P157"/>
            <w:bookmarkEnd w:id="11"/>
            <w:r>
              <w:t>2.5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Многоэтажная жилая застройка (высотная застройка)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многоквартирных домов этажностью девять этажей и выше;</w:t>
            </w:r>
          </w:p>
          <w:p w:rsidR="0060698F" w:rsidRDefault="0060698F">
            <w:pPr>
              <w:pStyle w:val="ConsPlusNormal"/>
              <w:jc w:val="center"/>
            </w:pPr>
            <w:r>
              <w:t>благоустройство и озеленение придомовых территорий;</w:t>
            </w:r>
          </w:p>
          <w:p w:rsidR="0060698F" w:rsidRDefault="0060698F">
            <w:pPr>
              <w:pStyle w:val="ConsPlusNormal"/>
              <w:jc w:val="center"/>
            </w:pPr>
            <w:r>
              <w:t>обустройство спортивных и детских площадок, хозяйственных площадок и площадок для отдыха; 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2.6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Обслуживание жилой застройки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P175" w:history="1">
              <w:r>
                <w:rPr>
                  <w:color w:val="0000FF"/>
                </w:rPr>
                <w:t>кодами 3.1</w:t>
              </w:r>
            </w:hyperlink>
            <w:r>
              <w:t xml:space="preserve">, </w:t>
            </w:r>
            <w:hyperlink w:anchor="P184" w:history="1">
              <w:r>
                <w:rPr>
                  <w:color w:val="0000FF"/>
                </w:rPr>
                <w:t>3.2</w:t>
              </w:r>
            </w:hyperlink>
            <w:r>
              <w:t xml:space="preserve">, </w:t>
            </w:r>
            <w:hyperlink w:anchor="P201" w:history="1">
              <w:r>
                <w:rPr>
                  <w:color w:val="0000FF"/>
                </w:rPr>
                <w:t>3.3</w:t>
              </w:r>
            </w:hyperlink>
            <w:r>
              <w:t xml:space="preserve">, </w:t>
            </w:r>
            <w:hyperlink w:anchor="P204" w:history="1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w:anchor="P207" w:history="1">
              <w:r>
                <w:rPr>
                  <w:color w:val="0000FF"/>
                </w:rPr>
                <w:t>3.4.1</w:t>
              </w:r>
            </w:hyperlink>
            <w:r>
              <w:t xml:space="preserve">, </w:t>
            </w:r>
            <w:hyperlink w:anchor="P221" w:history="1">
              <w:r>
                <w:rPr>
                  <w:color w:val="0000FF"/>
                </w:rPr>
                <w:t>3.5.1</w:t>
              </w:r>
            </w:hyperlink>
            <w:r>
              <w:t xml:space="preserve">, </w:t>
            </w:r>
            <w:hyperlink w:anchor="P227" w:history="1">
              <w:r>
                <w:rPr>
                  <w:color w:val="0000FF"/>
                </w:rPr>
                <w:t>3.6</w:t>
              </w:r>
            </w:hyperlink>
            <w:r>
              <w:t xml:space="preserve">, </w:t>
            </w:r>
            <w:hyperlink w:anchor="P239" w:history="1">
              <w:r>
                <w:rPr>
                  <w:color w:val="0000FF"/>
                </w:rPr>
                <w:t>3.7</w:t>
              </w:r>
            </w:hyperlink>
            <w:r>
              <w:t xml:space="preserve">, </w:t>
            </w:r>
            <w:hyperlink w:anchor="P272" w:history="1">
              <w:r>
                <w:rPr>
                  <w:color w:val="0000FF"/>
                </w:rPr>
                <w:t>3.10.1</w:t>
              </w:r>
            </w:hyperlink>
            <w:r>
              <w:t xml:space="preserve">, </w:t>
            </w:r>
            <w:hyperlink w:anchor="P283" w:history="1">
              <w:r>
                <w:rPr>
                  <w:color w:val="0000FF"/>
                </w:rPr>
                <w:t>4.1</w:t>
              </w:r>
            </w:hyperlink>
            <w:r>
              <w:t xml:space="preserve">, </w:t>
            </w:r>
            <w:hyperlink w:anchor="P290" w:history="1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w:anchor="P293" w:history="1">
              <w:r>
                <w:rPr>
                  <w:color w:val="0000FF"/>
                </w:rPr>
                <w:t>4.4</w:t>
              </w:r>
            </w:hyperlink>
            <w:r>
              <w:t xml:space="preserve">, </w:t>
            </w:r>
            <w:hyperlink w:anchor="P299" w:history="1">
              <w:r>
                <w:rPr>
                  <w:color w:val="0000FF"/>
                </w:rPr>
                <w:t>4.6</w:t>
              </w:r>
            </w:hyperlink>
            <w:r>
              <w:t xml:space="preserve">, </w:t>
            </w:r>
            <w:hyperlink w:anchor="P347" w:history="1">
              <w:r>
                <w:rPr>
                  <w:color w:val="0000FF"/>
                </w:rPr>
                <w:t>5.1.2</w:t>
              </w:r>
            </w:hyperlink>
            <w:r>
              <w:t xml:space="preserve">, </w:t>
            </w:r>
            <w:hyperlink w:anchor="P350" w:history="1">
              <w:r>
                <w:rPr>
                  <w:color w:val="0000FF"/>
                </w:rPr>
                <w:t>5.1.3</w:t>
              </w:r>
            </w:hyperlink>
            <w:r>
              <w:t xml:space="preserve">, если их размещение необходимо для обслуживания жилой застройки, а также связано с проживанием </w:t>
            </w:r>
            <w:r>
              <w:lastRenderedPageBreak/>
              <w:t>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2.7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Хранение автотранспорта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>
              <w:t>машино-места</w:t>
            </w:r>
            <w:proofErr w:type="spellEnd"/>
            <w: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w:anchor="P317" w:history="1">
              <w:r>
                <w:rPr>
                  <w:color w:val="0000FF"/>
                </w:rPr>
                <w:t>кодом 4.9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2" w:name="P168"/>
            <w:bookmarkEnd w:id="12"/>
            <w:r>
              <w:t>2.7.1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Общественное использование объектов капитального строительства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75" w:history="1">
              <w:r>
                <w:rPr>
                  <w:color w:val="0000FF"/>
                </w:rPr>
                <w:t>кодами 3.1</w:t>
              </w:r>
            </w:hyperlink>
            <w:r>
              <w:t xml:space="preserve"> - </w:t>
            </w:r>
            <w:hyperlink w:anchor="P277" w:history="1">
              <w:r>
                <w:rPr>
                  <w:color w:val="0000FF"/>
                </w:rPr>
                <w:t>3.10.2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3" w:name="P172"/>
            <w:bookmarkEnd w:id="13"/>
            <w:r>
              <w:t>3.0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Коммунальное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178" w:history="1">
              <w:r>
                <w:rPr>
                  <w:color w:val="0000FF"/>
                </w:rPr>
                <w:t>кодами 3.1.1</w:t>
              </w:r>
            </w:hyperlink>
            <w:r>
              <w:t xml:space="preserve"> - </w:t>
            </w:r>
            <w:hyperlink w:anchor="P181" w:history="1">
              <w:r>
                <w:rPr>
                  <w:color w:val="0000FF"/>
                </w:rPr>
                <w:t>3.1.2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4" w:name="P175"/>
            <w:bookmarkEnd w:id="14"/>
            <w:r>
              <w:t>3.1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Предоставление коммунальных услуг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5" w:name="P178"/>
            <w:bookmarkEnd w:id="15"/>
            <w:r>
              <w:t>3.1.1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6" w:name="P181"/>
            <w:bookmarkEnd w:id="16"/>
            <w:r>
              <w:t>3.1.2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Социальное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зданий, предназначенных для оказания гражданам социальной помощи. </w:t>
            </w:r>
            <w:r>
              <w:lastRenderedPageBreak/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88" w:history="1">
              <w:r>
                <w:rPr>
                  <w:color w:val="0000FF"/>
                </w:rPr>
                <w:t>кодами 3.2.1</w:t>
              </w:r>
            </w:hyperlink>
            <w:r>
              <w:t xml:space="preserve"> - </w:t>
            </w:r>
            <w:hyperlink w:anchor="P198" w:history="1">
              <w:r>
                <w:rPr>
                  <w:color w:val="0000FF"/>
                </w:rPr>
                <w:t>3.2.4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7" w:name="P184"/>
            <w:bookmarkEnd w:id="17"/>
            <w:r>
              <w:lastRenderedPageBreak/>
              <w:t>3.2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Дома социального обслуживания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8" w:name="P188"/>
            <w:bookmarkEnd w:id="18"/>
            <w:r>
              <w:t>3.2.1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Оказание социальной помощи населению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60698F" w:rsidRDefault="0060698F">
            <w:pPr>
              <w:pStyle w:val="ConsPlusNormal"/>
              <w:jc w:val="center"/>
            </w:pPr>
            <w:r>
              <w:t>некоммерческих фондов, благотворительных организаций, клубов по интересам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3.2.2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Оказание услуг связи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19" w:name="P195"/>
            <w:bookmarkEnd w:id="19"/>
            <w:r>
              <w:t>3.2.3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Общежития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302" w:history="1">
              <w:r>
                <w:rPr>
                  <w:color w:val="0000FF"/>
                </w:rPr>
                <w:t>кодом 4.7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0" w:name="P198"/>
            <w:bookmarkEnd w:id="20"/>
            <w:r>
              <w:t>3.2.4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Бытовое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1" w:name="P201"/>
            <w:bookmarkEnd w:id="21"/>
            <w:r>
              <w:t>3.3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Здравоохранение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</w:t>
            </w:r>
            <w:r>
              <w:lastRenderedPageBreak/>
              <w:t xml:space="preserve">использования включает в себя содержание видов разрешенного использования с </w:t>
            </w:r>
            <w:hyperlink w:anchor="P207" w:history="1">
              <w:r>
                <w:rPr>
                  <w:color w:val="0000FF"/>
                </w:rPr>
                <w:t>кодами 3.4.1</w:t>
              </w:r>
            </w:hyperlink>
            <w:r>
              <w:t xml:space="preserve"> - </w:t>
            </w:r>
            <w:hyperlink w:anchor="P212" w:history="1">
              <w:r>
                <w:rPr>
                  <w:color w:val="0000FF"/>
                </w:rPr>
                <w:t>3.4.2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2" w:name="P204"/>
            <w:bookmarkEnd w:id="22"/>
            <w:r>
              <w:lastRenderedPageBreak/>
              <w:t>3.4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Амбулаторно-поликлиническое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3" w:name="P207"/>
            <w:bookmarkEnd w:id="23"/>
            <w:r>
              <w:t>3.4.1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Стационарное медицинское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станций скорой помощи;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площадок санитарной авиации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4" w:name="P212"/>
            <w:bookmarkEnd w:id="24"/>
            <w:r>
              <w:t>3.4.2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Медицинские организации особого назначения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>
              <w:t>патолого-анатомической</w:t>
            </w:r>
            <w:proofErr w:type="spellEnd"/>
            <w:proofErr w:type="gramEnd"/>
            <w:r>
              <w:t xml:space="preserve"> экспертизы (морги)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3.4.3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Образование и просвещение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21" w:history="1">
              <w:r>
                <w:rPr>
                  <w:color w:val="0000FF"/>
                </w:rPr>
                <w:t>кодами 3.5.1</w:t>
              </w:r>
            </w:hyperlink>
            <w:r>
              <w:t xml:space="preserve"> - </w:t>
            </w:r>
            <w:hyperlink w:anchor="P224" w:history="1">
              <w:r>
                <w:rPr>
                  <w:color w:val="0000FF"/>
                </w:rPr>
                <w:t>3.5.2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Дошкольное, начальное и среднее общее образование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5" w:name="P221"/>
            <w:bookmarkEnd w:id="25"/>
            <w:r>
              <w:t>3.5.1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Среднее и высшее профессиональное образование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6" w:name="P224"/>
            <w:bookmarkEnd w:id="26"/>
            <w:r>
              <w:t>3.5.2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Культурное развитие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P230" w:history="1">
              <w:r>
                <w:rPr>
                  <w:color w:val="0000FF"/>
                </w:rPr>
                <w:t>кодами 3.6.1</w:t>
              </w:r>
            </w:hyperlink>
            <w:r>
              <w:t xml:space="preserve"> - </w:t>
            </w:r>
            <w:hyperlink w:anchor="P236" w:history="1">
              <w:r>
                <w:rPr>
                  <w:color w:val="0000FF"/>
                </w:rPr>
                <w:t>3.6.3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7" w:name="P227"/>
            <w:bookmarkEnd w:id="27"/>
            <w:r>
              <w:t>3.6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Объекты </w:t>
            </w:r>
            <w:proofErr w:type="spellStart"/>
            <w:r>
              <w:t>культурно-досуговой</w:t>
            </w:r>
            <w:proofErr w:type="spellEnd"/>
            <w:r>
              <w:t xml:space="preserve"> деятельности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8" w:name="P230"/>
            <w:bookmarkEnd w:id="28"/>
            <w:r>
              <w:t>3.6.1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Парки культуры и отдыха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парков культуры и отдыха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3.6.2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Цирки и зверинцы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</w:pPr>
            <w: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29" w:name="P236"/>
            <w:bookmarkEnd w:id="29"/>
            <w:r>
              <w:t>3.6.3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Религиозное использование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42" w:history="1">
              <w:r>
                <w:rPr>
                  <w:color w:val="0000FF"/>
                </w:rPr>
                <w:t>кодами 3.7.1</w:t>
              </w:r>
            </w:hyperlink>
            <w:r>
              <w:t xml:space="preserve"> - </w:t>
            </w:r>
            <w:hyperlink w:anchor="P245" w:history="1">
              <w:r>
                <w:rPr>
                  <w:color w:val="0000FF"/>
                </w:rPr>
                <w:t>3.7.2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0" w:name="P239"/>
            <w:bookmarkEnd w:id="30"/>
            <w:r>
              <w:t>3.7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религиозных обрядов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1" w:name="P242"/>
            <w:bookmarkEnd w:id="31"/>
            <w:r>
              <w:t>3.7.1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Религиозное управление и образование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зданий, предназначенных для постоянного местонахождения духовных </w:t>
            </w:r>
            <w:r>
              <w:lastRenderedPageBreak/>
              <w:t>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2" w:name="P245"/>
            <w:bookmarkEnd w:id="32"/>
            <w:r>
              <w:lastRenderedPageBreak/>
              <w:t>3.7.2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Общественное управление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1" w:history="1">
              <w:r>
                <w:rPr>
                  <w:color w:val="0000FF"/>
                </w:rPr>
                <w:t>кодами 3.8.1</w:t>
              </w:r>
            </w:hyperlink>
            <w:r>
              <w:t xml:space="preserve"> - </w:t>
            </w:r>
            <w:hyperlink w:anchor="P254" w:history="1">
              <w:r>
                <w:rPr>
                  <w:color w:val="0000FF"/>
                </w:rPr>
                <w:t>3.8.2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3.8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Государственное управление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3" w:name="P251"/>
            <w:bookmarkEnd w:id="33"/>
            <w:r>
              <w:t>3.8.1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Представительская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4" w:name="P254"/>
            <w:bookmarkEnd w:id="34"/>
            <w:r>
              <w:t>3.8.2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научной деятельности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60" w:history="1">
              <w:r>
                <w:rPr>
                  <w:color w:val="0000FF"/>
                </w:rPr>
                <w:t>кодами 3.9.1</w:t>
              </w:r>
            </w:hyperlink>
            <w:r>
              <w:t xml:space="preserve"> - </w:t>
            </w:r>
            <w:hyperlink w:anchor="P266" w:history="1">
              <w:r>
                <w:rPr>
                  <w:color w:val="0000FF"/>
                </w:rPr>
                <w:t>3.9.3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3.9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</w:t>
            </w:r>
            <w:r>
              <w:lastRenderedPageBreak/>
              <w:t>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5" w:name="P260"/>
            <w:bookmarkEnd w:id="35"/>
            <w:r>
              <w:lastRenderedPageBreak/>
              <w:t>3.9.1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Проведение научных исследований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3.9.2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Проведение научных испытаний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6" w:name="P266"/>
            <w:bookmarkEnd w:id="36"/>
            <w:r>
              <w:t>3.9.3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Ветеринарное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272" w:history="1">
              <w:r>
                <w:rPr>
                  <w:color w:val="0000FF"/>
                </w:rPr>
                <w:t>кодами 3.10.1</w:t>
              </w:r>
            </w:hyperlink>
            <w:r>
              <w:t xml:space="preserve"> - </w:t>
            </w:r>
            <w:hyperlink w:anchor="P277" w:history="1">
              <w:r>
                <w:rPr>
                  <w:color w:val="0000FF"/>
                </w:rPr>
                <w:t>3.10.2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3.10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Амбулаторное ветеринарное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7" w:name="P272"/>
            <w:bookmarkEnd w:id="37"/>
            <w:r>
              <w:t>3.10.1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Приюты для животных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8" w:name="P277"/>
            <w:bookmarkEnd w:id="38"/>
            <w:r>
              <w:t>3.10.2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Предпринимательство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 в целях извлечения прибыли </w:t>
            </w:r>
            <w:r>
              <w:lastRenderedPageBreak/>
              <w:t xml:space="preserve">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283" w:history="1">
              <w:r>
                <w:rPr>
                  <w:color w:val="0000FF"/>
                </w:rPr>
                <w:t>кодами 4.1</w:t>
              </w:r>
            </w:hyperlink>
            <w:r>
              <w:t xml:space="preserve"> - </w:t>
            </w:r>
            <w:hyperlink w:anchor="P335" w:history="1">
              <w:r>
                <w:rPr>
                  <w:color w:val="0000FF"/>
                </w:rPr>
                <w:t>4.10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39" w:name="P280"/>
            <w:bookmarkEnd w:id="39"/>
            <w:r>
              <w:lastRenderedPageBreak/>
              <w:t>4.0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Деловое управление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0" w:name="P283"/>
            <w:bookmarkEnd w:id="40"/>
            <w:r>
              <w:t>4.1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296" w:history="1">
              <w:r>
                <w:rPr>
                  <w:color w:val="0000FF"/>
                </w:rPr>
                <w:t>кодами 4.5</w:t>
              </w:r>
            </w:hyperlink>
            <w:r>
              <w:t xml:space="preserve"> - </w:t>
            </w:r>
            <w:hyperlink w:anchor="P311" w:history="1">
              <w:r>
                <w:rPr>
                  <w:color w:val="0000FF"/>
                </w:rPr>
                <w:t>4.8.2</w:t>
              </w:r>
            </w:hyperlink>
            <w: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4.2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Рынки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1" w:name="P290"/>
            <w:bookmarkEnd w:id="41"/>
            <w:r>
              <w:t>4.3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Магазины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2" w:name="P293"/>
            <w:bookmarkEnd w:id="42"/>
            <w:r>
              <w:t>4.4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Банковская и страховая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3" w:name="P296"/>
            <w:bookmarkEnd w:id="43"/>
            <w:r>
              <w:t>4.5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Общественное питание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 в целях устройства мест </w:t>
            </w:r>
            <w:r>
              <w:lastRenderedPageBreak/>
              <w:t>общественного питания (рестораны, кафе, столовые, закусочные, бары)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4" w:name="P299"/>
            <w:bookmarkEnd w:id="44"/>
            <w:r>
              <w:lastRenderedPageBreak/>
              <w:t>4.6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Гостиничное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5" w:name="P302"/>
            <w:bookmarkEnd w:id="45"/>
            <w:r>
              <w:t>4.7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Развлечение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308" w:history="1">
              <w:r>
                <w:rPr>
                  <w:color w:val="0000FF"/>
                </w:rPr>
                <w:t>кодами 4.8.1</w:t>
              </w:r>
            </w:hyperlink>
            <w:r>
              <w:t xml:space="preserve"> - </w:t>
            </w:r>
            <w:hyperlink w:anchor="P314" w:history="1">
              <w:r>
                <w:rPr>
                  <w:color w:val="0000FF"/>
                </w:rPr>
                <w:t>4.8.3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4.8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Развлекательные мероприятия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6" w:name="P308"/>
            <w:bookmarkEnd w:id="46"/>
            <w:r>
              <w:t>4.8.1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Проведение азартных игр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7" w:name="P311"/>
            <w:bookmarkEnd w:id="47"/>
            <w:r>
              <w:t>4.8.2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Проведение азартных игр в игорных зонах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8" w:name="P314"/>
            <w:bookmarkEnd w:id="48"/>
            <w:r>
              <w:t>4.8.3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Служебные гаражи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72" w:history="1">
              <w:r>
                <w:rPr>
                  <w:color w:val="0000FF"/>
                </w:rPr>
                <w:t>кодами 3.0</w:t>
              </w:r>
            </w:hyperlink>
            <w:r>
              <w:t xml:space="preserve">, </w:t>
            </w:r>
            <w:hyperlink w:anchor="P280" w:history="1">
              <w:r>
                <w:rPr>
                  <w:color w:val="0000FF"/>
                </w:rP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49" w:name="P317"/>
            <w:bookmarkEnd w:id="49"/>
            <w:r>
              <w:t>4.9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Объекты дорожного сервиса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дорожного сервиса. Содержание данного вида разрешенного использования </w:t>
            </w:r>
            <w:r>
              <w:lastRenderedPageBreak/>
              <w:t xml:space="preserve">включает в себя содержание видов разрешенного использования с </w:t>
            </w:r>
            <w:hyperlink w:anchor="P323" w:history="1">
              <w:r>
                <w:rPr>
                  <w:color w:val="0000FF"/>
                </w:rPr>
                <w:t>кодами 4.9.1.1</w:t>
              </w:r>
            </w:hyperlink>
            <w:r>
              <w:t xml:space="preserve"> - </w:t>
            </w:r>
            <w:hyperlink w:anchor="P332" w:history="1">
              <w:r>
                <w:rPr>
                  <w:color w:val="0000FF"/>
                </w:rPr>
                <w:t>4.9.1.4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4.9.1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Заправка транспортных средств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0" w:name="P323"/>
            <w:bookmarkEnd w:id="50"/>
            <w:r>
              <w:t>4.9.1.1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дорожного отдыха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4.9.1.2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Автомобильные мойки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4.9.1.3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Ремонт автомобилей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1" w:name="P332"/>
            <w:bookmarkEnd w:id="51"/>
            <w:r>
              <w:t>4.9.1.4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Выставочно-ярмарочная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>
              <w:t>конгрессной</w:t>
            </w:r>
            <w:proofErr w:type="spellEnd"/>
            <w: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2" w:name="P335"/>
            <w:bookmarkEnd w:id="52"/>
            <w:r>
              <w:t>4.10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Отдых (рекреация)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  <w:r>
              <w:t xml:space="preserve"> Содержание данного вида разрешенного использования включает в себя содержание видов разрешенного использования с </w:t>
            </w:r>
            <w:hyperlink w:anchor="P341" w:history="1">
              <w:r>
                <w:rPr>
                  <w:color w:val="0000FF"/>
                </w:rPr>
                <w:t>кодами 5.1</w:t>
              </w:r>
            </w:hyperlink>
            <w:r>
              <w:t xml:space="preserve"> - </w:t>
            </w:r>
            <w:hyperlink w:anchor="P379" w:history="1">
              <w:r>
                <w:rPr>
                  <w:color w:val="0000FF"/>
                </w:rPr>
                <w:t>5.5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</w:t>
            </w:r>
            <w:r>
              <w:lastRenderedPageBreak/>
              <w:t xml:space="preserve">использования с </w:t>
            </w:r>
            <w:hyperlink w:anchor="P344" w:history="1">
              <w:r>
                <w:rPr>
                  <w:color w:val="0000FF"/>
                </w:rPr>
                <w:t>кодами 5.1.1</w:t>
              </w:r>
            </w:hyperlink>
            <w:r>
              <w:t xml:space="preserve"> - </w:t>
            </w:r>
            <w:hyperlink w:anchor="P362" w:history="1">
              <w:r>
                <w:rPr>
                  <w:color w:val="0000FF"/>
                </w:rPr>
                <w:t>5.1.7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3" w:name="P341"/>
            <w:bookmarkEnd w:id="53"/>
            <w:r>
              <w:lastRenderedPageBreak/>
              <w:t>5.1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Обеспечение спортивно-зрелищных мероприятий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4" w:name="P344"/>
            <w:bookmarkEnd w:id="54"/>
            <w:r>
              <w:t>5.1.1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занятий спортом в помещениях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5" w:name="P347"/>
            <w:bookmarkEnd w:id="55"/>
            <w:r>
              <w:t>5.1.2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Площадки для занятий спортом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6" w:name="P350"/>
            <w:bookmarkEnd w:id="56"/>
            <w:r>
              <w:t>5.1.3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Оборудованные площадки для занятий спортом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5.1.4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Водный 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5.1.5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Авиационный 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5.1.6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Спортивные базы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7" w:name="P362"/>
            <w:bookmarkEnd w:id="57"/>
            <w:r>
              <w:t>5.1.7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Природно-познавательный туризм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>
              <w:t>природовосстановительных</w:t>
            </w:r>
            <w:proofErr w:type="spellEnd"/>
            <w:r>
              <w:t xml:space="preserve"> мероприятий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Туристическое обслуживание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пансионатов, туристических гостиниц, кемпингов, домов отдыха, не </w:t>
            </w:r>
            <w:r>
              <w:lastRenderedPageBreak/>
              <w:t>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детских лагерей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5.2.1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Охота и рыбалка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Причалы для маломерных судов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5.4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Поля для гольфа или конных прогулок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8" w:name="P379"/>
            <w:bookmarkEnd w:id="58"/>
            <w:r>
              <w:t>5.5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Производственная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proofErr w:type="spellStart"/>
            <w:r>
              <w:t>Недропользование</w:t>
            </w:r>
            <w:proofErr w:type="spellEnd"/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Осуществление геологических изысканий; добыча полезных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</w:t>
            </w:r>
            <w:proofErr w:type="gramEnd"/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>
              <w:t>недропользования</w:t>
            </w:r>
            <w:proofErr w:type="spellEnd"/>
            <w:r>
              <w:t>, если добыча полезных ископаемых происходит на межселенной территории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Тяжелая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 горно-обогатительной и горно-перерабатывающей, </w:t>
            </w:r>
            <w:r>
              <w:lastRenderedPageBreak/>
              <w:t>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6.2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Автомобилестроительная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Легкая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>
              <w:t>фарфоро-фаянсовой</w:t>
            </w:r>
            <w:proofErr w:type="spellEnd"/>
            <w:proofErr w:type="gramEnd"/>
            <w:r>
              <w:t>, электронной промышленности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Фармацевтическая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6.3.1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Пищевая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Нефтехимическая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Строительная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Энергетика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t>золоотвалов</w:t>
            </w:r>
            <w:proofErr w:type="spellEnd"/>
            <w:r>
              <w:t>, гидротехнических сооружений);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175" w:history="1">
              <w:r>
                <w:rPr>
                  <w:color w:val="0000FF"/>
                </w:rPr>
                <w:t>кодом 3.1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6.7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Атомная энергетика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использования атомной энергии, в том числе атомных станций, ядерных установок (за </w:t>
            </w:r>
            <w:proofErr w:type="gramStart"/>
            <w:r>
              <w:t>исключением</w:t>
            </w:r>
            <w:proofErr w:type="gramEnd"/>
            <w:r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 размещение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хозяйства, обслуживающих атомные электростанции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6.7.1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Связь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78" w:history="1">
              <w:r>
                <w:rPr>
                  <w:color w:val="0000FF"/>
                </w:rPr>
                <w:t>кодами 3.1.1</w:t>
              </w:r>
            </w:hyperlink>
            <w:r>
              <w:t xml:space="preserve">, </w:t>
            </w:r>
            <w:hyperlink w:anchor="P195" w:history="1">
              <w:r>
                <w:rPr>
                  <w:color w:val="0000FF"/>
                </w:rPr>
                <w:t>3.2.3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6.8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Склад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</w:t>
            </w:r>
            <w:r>
              <w:lastRenderedPageBreak/>
              <w:t>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6.9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Складские площадки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6.9.1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космической деятельности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6.10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Целлюлозно-бумажная промышленность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6.11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Научно-производственная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>
              <w:t>бизнес-инкубаторов</w:t>
            </w:r>
            <w:proofErr w:type="spellEnd"/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6.12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</w:t>
            </w:r>
            <w:hyperlink w:anchor="P439" w:history="1">
              <w:r>
                <w:rPr>
                  <w:color w:val="0000FF"/>
                </w:rPr>
                <w:t>кодами 7.1</w:t>
              </w:r>
            </w:hyperlink>
            <w:r>
              <w:t xml:space="preserve"> - </w:t>
            </w:r>
            <w:hyperlink w:anchor="P467" w:history="1">
              <w:r>
                <w:rPr>
                  <w:color w:val="0000FF"/>
                </w:rPr>
                <w:t>7.5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7.0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Железнодорожный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</w:t>
            </w:r>
            <w:r>
              <w:lastRenderedPageBreak/>
              <w:t xml:space="preserve">себя содержание видов разрешенного использования с </w:t>
            </w:r>
            <w:hyperlink w:anchor="P442" w:history="1">
              <w:r>
                <w:rPr>
                  <w:color w:val="0000FF"/>
                </w:rPr>
                <w:t>кодами 7.1.1</w:t>
              </w:r>
            </w:hyperlink>
            <w:r>
              <w:t xml:space="preserve"> - </w:t>
            </w:r>
            <w:hyperlink w:anchor="P446" w:history="1">
              <w:r>
                <w:rPr>
                  <w:color w:val="0000FF"/>
                </w:rPr>
                <w:t>7.1.2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59" w:name="P439"/>
            <w:bookmarkEnd w:id="59"/>
            <w:r>
              <w:lastRenderedPageBreak/>
              <w:t>7.1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Железнодорожные пути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железнодорожных путей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0" w:name="P442"/>
            <w:bookmarkEnd w:id="60"/>
            <w:r>
              <w:t>7.1.1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Обслуживание железнодорожных перевозок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1" w:name="P446"/>
            <w:bookmarkEnd w:id="61"/>
            <w:r>
              <w:t>7.1.2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Автомобильный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452" w:history="1">
              <w:r>
                <w:rPr>
                  <w:color w:val="0000FF"/>
                </w:rPr>
                <w:t>кодами 7.2.1</w:t>
              </w:r>
            </w:hyperlink>
            <w:r>
              <w:t xml:space="preserve"> - </w:t>
            </w:r>
            <w:hyperlink w:anchor="P458" w:history="1">
              <w:r>
                <w:rPr>
                  <w:color w:val="0000FF"/>
                </w:rPr>
                <w:t>7.2.3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7.2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автомобильных дорог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68" w:history="1">
              <w:r>
                <w:rPr>
                  <w:color w:val="0000FF"/>
                </w:rPr>
                <w:t>кодами 2.7.1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4.9</w:t>
              </w:r>
            </w:hyperlink>
            <w:r>
              <w:t xml:space="preserve">, </w:t>
            </w:r>
            <w:hyperlink w:anchor="P458" w:history="1">
              <w:r>
                <w:rPr>
                  <w:color w:val="0000FF"/>
                </w:rPr>
                <w:t>7.2.3</w:t>
              </w:r>
            </w:hyperlink>
            <w: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2" w:name="P452"/>
            <w:bookmarkEnd w:id="62"/>
            <w:r>
              <w:t>7.2.1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Обслуживание перевозок пассажиров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470" w:history="1">
              <w:r>
                <w:rPr>
                  <w:color w:val="0000FF"/>
                </w:rPr>
                <w:t>кодом 7.6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7.2.2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Стоянки транспорта общего пользования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3" w:name="P458"/>
            <w:bookmarkEnd w:id="63"/>
            <w:r>
              <w:t>7.2.3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Водный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7.3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Воздушный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>
              <w:t xml:space="preserve">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7.4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Трубопроводный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4" w:name="P467"/>
            <w:bookmarkEnd w:id="64"/>
            <w:r>
              <w:t>7.5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Внеуличный транспорт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>
              <w:t>электродепо</w:t>
            </w:r>
            <w:proofErr w:type="spellEnd"/>
            <w:r>
              <w:t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5" w:name="P470"/>
            <w:bookmarkEnd w:id="65"/>
            <w:r>
              <w:t>7.6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Обеспечение обороны и безопасности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</w:p>
          <w:p w:rsidR="0060698F" w:rsidRDefault="0060698F">
            <w:pPr>
              <w:pStyle w:val="ConsPlusNormal"/>
              <w:jc w:val="center"/>
            </w:pPr>
            <w:r>
              <w:t>размещение зданий военных училищ, военных институтов, военных университетов, военных академий;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объектов, обеспечивающих осуществление таможенной деятельности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8.0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вооруженных сил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60698F" w:rsidRDefault="0060698F">
            <w:pPr>
              <w:pStyle w:val="ConsPlusNormal"/>
              <w:jc w:val="center"/>
            </w:pPr>
            <w:proofErr w:type="gramStart"/>
            <w: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  <w:proofErr w:type="gramEnd"/>
          </w:p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объектов, для </w:t>
            </w:r>
            <w:proofErr w:type="gramStart"/>
            <w:r>
              <w:t>обеспечения</w:t>
            </w:r>
            <w:proofErr w:type="gramEnd"/>
            <w:r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8.1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Охрана Государственной границы Российской Федерации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</w:t>
            </w:r>
            <w:r>
              <w:lastRenderedPageBreak/>
              <w:t>пунктов пропуска через Государственную границу Российской Федерации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8.2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Обеспечение внутреннего правопорядка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>
              <w:t>Росгвардии</w:t>
            </w:r>
            <w:proofErr w:type="spellEnd"/>
            <w: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8.3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Обеспечение деятельности по исполнению наказаний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8.4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Деятельность по особой охране и изучению природы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9.0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Охрана природных территорий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</w:p>
          <w:p w:rsidR="0060698F" w:rsidRDefault="0060698F">
            <w:pPr>
              <w:pStyle w:val="ConsPlusNormal"/>
              <w:jc w:val="center"/>
            </w:pPr>
            <w: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9.1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Курортная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</w:t>
            </w:r>
            <w:r>
              <w:lastRenderedPageBreak/>
              <w:t>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>
              <w:t xml:space="preserve"> охраны лечебно-оздоровительных местностей и курорта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9.2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Санаторная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60698F" w:rsidRDefault="0060698F">
            <w:pPr>
              <w:pStyle w:val="ConsPlusNormal"/>
              <w:jc w:val="center"/>
            </w:pPr>
            <w:r>
              <w:t>обустройство лечебно-оздоровительных местностей (пляжи, бюветы, места добычи целебной грязи);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лечебно-оздоровительных лагерей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9.2.1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Историко-культурная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60698F" w:rsidRDefault="0060698F">
            <w:pPr>
              <w:pStyle w:val="ConsPlusNormal"/>
              <w:jc w:val="center"/>
            </w:pPr>
            <w:r>
              <w:t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9.3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Использование лесов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Деятельность по заготовке, первичной обработке и вывозу древесины и </w:t>
            </w:r>
            <w:proofErr w:type="spellStart"/>
            <w:r>
              <w:t>недревесных</w:t>
            </w:r>
            <w:proofErr w:type="spellEnd"/>
            <w:r>
              <w:t xml:space="preserve"> лесных ресурсов, охрана и восстановление </w:t>
            </w:r>
            <w:proofErr w:type="gramStart"/>
            <w:r>
              <w:t>лесов</w:t>
            </w:r>
            <w:proofErr w:type="gramEnd"/>
            <w:r>
              <w:t xml:space="preserve">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w:anchor="P514" w:history="1">
              <w:r>
                <w:rPr>
                  <w:color w:val="0000FF"/>
                </w:rPr>
                <w:t>кодами 10.1</w:t>
              </w:r>
            </w:hyperlink>
            <w:r>
              <w:t xml:space="preserve"> - </w:t>
            </w:r>
            <w:hyperlink w:anchor="P523" w:history="1">
              <w:r>
                <w:rPr>
                  <w:color w:val="0000FF"/>
                </w:rPr>
                <w:t>10.4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10.0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Заготовка древесины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6" w:name="P514"/>
            <w:bookmarkEnd w:id="66"/>
            <w:r>
              <w:t>10.1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Лесные плантации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Выращивание и рубка лесных насаждений, выращенных трудом человека, частичная </w:t>
            </w:r>
            <w:r>
              <w:lastRenderedPageBreak/>
              <w:t>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10.2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Заготовка лесных ресурсов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Заготовка живицы, сбор </w:t>
            </w:r>
            <w:proofErr w:type="spellStart"/>
            <w:r>
              <w:t>недревесных</w:t>
            </w:r>
            <w:proofErr w:type="spellEnd"/>
            <w: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10.3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Резервные леса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Деятельность, связанная с охраной лесов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7" w:name="P523"/>
            <w:bookmarkEnd w:id="67"/>
            <w:r>
              <w:t>10.4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Водные объекты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11.0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Общее пользование водными объектами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11.1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Специальное пользование водными объектами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11.2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Гидротехнические сооружения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гидротехнических сооружений, необходимых для эксплуатации водохранилищ (плотин, водосбросов, водозаборных, </w:t>
            </w:r>
            <w:r>
              <w:lastRenderedPageBreak/>
              <w:t xml:space="preserve">водовыпускных и других гидротехнических сооружений, судопропускных сооружений, </w:t>
            </w:r>
            <w:proofErr w:type="spellStart"/>
            <w:r>
              <w:t>рыбозащитных</w:t>
            </w:r>
            <w:proofErr w:type="spellEnd"/>
            <w:r>
              <w:t xml:space="preserve"> и рыбопропускных сооружений, берегозащитных сооружений)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11.3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Земельные участки (территории) общего пользования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542" w:history="1">
              <w:r>
                <w:rPr>
                  <w:color w:val="0000FF"/>
                </w:rPr>
                <w:t>кодами 12.0.1</w:t>
              </w:r>
            </w:hyperlink>
            <w:r>
              <w:t xml:space="preserve"> - </w:t>
            </w:r>
            <w:hyperlink w:anchor="P545" w:history="1">
              <w:r>
                <w:rPr>
                  <w:color w:val="0000FF"/>
                </w:rPr>
                <w:t>12.0.2</w:t>
              </w:r>
            </w:hyperlink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12.0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Улично-дорожная сеть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>
              <w:t>велотранспортной</w:t>
            </w:r>
            <w:proofErr w:type="spellEnd"/>
            <w:r>
              <w:t xml:space="preserve"> и инженерной инфраструктуры;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придорожных стоянок (парковок) транспортных сре</w:t>
            </w:r>
            <w:proofErr w:type="gramStart"/>
            <w:r>
              <w:t>дств в гр</w:t>
            </w:r>
            <w:proofErr w:type="gramEnd"/>
            <w:r>
              <w:t xml:space="preserve">аницах городских улиц и дорог, за исключением предусмотренных видами разрешенного использования с </w:t>
            </w:r>
            <w:hyperlink w:anchor="P168" w:history="1">
              <w:r>
                <w:rPr>
                  <w:color w:val="0000FF"/>
                </w:rPr>
                <w:t>кодами 2.7.1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4.9</w:t>
              </w:r>
            </w:hyperlink>
            <w:r>
              <w:t xml:space="preserve">, </w:t>
            </w:r>
            <w:hyperlink w:anchor="P458" w:history="1">
              <w:r>
                <w:rPr>
                  <w:color w:val="0000FF"/>
                </w:rPr>
                <w:t>7.2.3</w:t>
              </w:r>
            </w:hyperlink>
            <w: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8" w:name="P542"/>
            <w:bookmarkEnd w:id="68"/>
            <w:r>
              <w:t>12.0.1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Благоустройство территории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bookmarkStart w:id="69" w:name="P545"/>
            <w:bookmarkEnd w:id="69"/>
            <w:r>
              <w:t>12.0.2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Ритуальная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Размещение кладбищ, крематориев и мест захоронения;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соответствующих культовых сооружений;</w:t>
            </w:r>
          </w:p>
          <w:p w:rsidR="0060698F" w:rsidRDefault="0060698F">
            <w:pPr>
              <w:pStyle w:val="ConsPlusNormal"/>
              <w:jc w:val="center"/>
            </w:pPr>
            <w: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12.1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Специальная деятельность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proofErr w:type="gramStart"/>
            <w: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</w:t>
            </w:r>
            <w:r>
              <w:lastRenderedPageBreak/>
              <w:t>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12.2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lastRenderedPageBreak/>
              <w:t>Запас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Отсутствие хозяйственной деятельности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12.3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Земельные участки общего назначения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13.0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Ведение огородничества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60698F" w:rsidRDefault="0060698F">
            <w:pPr>
              <w:pStyle w:val="ConsPlusNormal"/>
              <w:jc w:val="center"/>
            </w:pPr>
            <w: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13.1</w:t>
            </w:r>
          </w:p>
        </w:tc>
      </w:tr>
      <w:tr w:rsidR="0060698F">
        <w:tc>
          <w:tcPr>
            <w:tcW w:w="2551" w:type="dxa"/>
          </w:tcPr>
          <w:p w:rsidR="0060698F" w:rsidRDefault="0060698F">
            <w:pPr>
              <w:pStyle w:val="ConsPlusNormal"/>
              <w:jc w:val="center"/>
            </w:pPr>
            <w:r>
              <w:t>Ведение садоводства</w:t>
            </w:r>
          </w:p>
        </w:tc>
        <w:tc>
          <w:tcPr>
            <w:tcW w:w="4309" w:type="dxa"/>
          </w:tcPr>
          <w:p w:rsidR="0060698F" w:rsidRDefault="0060698F">
            <w:pPr>
              <w:pStyle w:val="ConsPlusNormal"/>
              <w:jc w:val="center"/>
            </w:pPr>
            <w:r>
              <w:t>Осуществление отдыха и (или) выращивания гражданами для собственных нуж</w:t>
            </w:r>
            <w:bookmarkStart w:id="70" w:name="_GoBack"/>
            <w:bookmarkEnd w:id="70"/>
            <w:r>
              <w:t>д сельскохозяйственных культур;</w:t>
            </w:r>
          </w:p>
          <w:p w:rsidR="0060698F" w:rsidRDefault="0060698F">
            <w:pPr>
              <w:pStyle w:val="ConsPlusNormal"/>
              <w:jc w:val="center"/>
            </w:pPr>
            <w: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anchor="P130" w:history="1">
              <w:r>
                <w:rPr>
                  <w:color w:val="0000FF"/>
                </w:rPr>
                <w:t>кодом 2.1</w:t>
              </w:r>
            </w:hyperlink>
            <w:r>
              <w:t>, хозяйственных построек и гаражей</w:t>
            </w:r>
          </w:p>
        </w:tc>
        <w:tc>
          <w:tcPr>
            <w:tcW w:w="2211" w:type="dxa"/>
          </w:tcPr>
          <w:p w:rsidR="0060698F" w:rsidRDefault="0060698F">
            <w:pPr>
              <w:pStyle w:val="ConsPlusNormal"/>
              <w:jc w:val="center"/>
            </w:pPr>
            <w:r>
              <w:t>13.2</w:t>
            </w:r>
          </w:p>
        </w:tc>
      </w:tr>
    </w:tbl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ind w:firstLine="540"/>
        <w:jc w:val="both"/>
      </w:pPr>
      <w:r>
        <w:t>--------------------------------</w:t>
      </w:r>
    </w:p>
    <w:p w:rsidR="0060698F" w:rsidRDefault="0060698F">
      <w:pPr>
        <w:pStyle w:val="ConsPlusNormal"/>
        <w:spacing w:before="220"/>
        <w:ind w:firstLine="540"/>
        <w:jc w:val="both"/>
      </w:pPr>
      <w:bookmarkStart w:id="71" w:name="P570"/>
      <w:bookmarkEnd w:id="71"/>
      <w:r>
        <w:t>&lt;1</w:t>
      </w:r>
      <w:proofErr w:type="gramStart"/>
      <w:r>
        <w:t>&gt; В</w:t>
      </w:r>
      <w:proofErr w:type="gramEnd"/>
      <w:r>
        <w:t xml:space="preserve"> скобках указаны иные равнозначные наименования.</w:t>
      </w:r>
    </w:p>
    <w:p w:rsidR="0060698F" w:rsidRDefault="0060698F">
      <w:pPr>
        <w:pStyle w:val="ConsPlusNormal"/>
        <w:spacing w:before="220"/>
        <w:ind w:firstLine="540"/>
        <w:jc w:val="both"/>
      </w:pPr>
      <w:bookmarkStart w:id="72" w:name="P571"/>
      <w:bookmarkEnd w:id="72"/>
      <w:proofErr w:type="gramStart"/>
      <w: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объектов благоустройства, если федеральным законом не установлено иное.</w:t>
      </w:r>
      <w:proofErr w:type="gramEnd"/>
    </w:p>
    <w:p w:rsidR="0060698F" w:rsidRDefault="0060698F">
      <w:pPr>
        <w:pStyle w:val="ConsPlusNormal"/>
        <w:spacing w:before="220"/>
        <w:ind w:firstLine="540"/>
        <w:jc w:val="both"/>
      </w:pPr>
      <w:bookmarkStart w:id="73" w:name="P572"/>
      <w:bookmarkEnd w:id="73"/>
      <w:r>
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jc w:val="both"/>
      </w:pPr>
    </w:p>
    <w:p w:rsidR="0060698F" w:rsidRDefault="006069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292C" w:rsidRDefault="0049292C"/>
    <w:sectPr w:rsidR="0049292C" w:rsidSect="001C6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98F"/>
    <w:rsid w:val="001B2540"/>
    <w:rsid w:val="0049292C"/>
    <w:rsid w:val="0060698F"/>
    <w:rsid w:val="008C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9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69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069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69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69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9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69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6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069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69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69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6385EA5E70B6D43113DF5375F6CDBD9FA065B2B5B87311A2B3FD5F99786FC89C5F801548E7E0D1DC167148CFkFN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6385EA5E70B6D43113DF5375F6CDBD9FA566B9BDB67311A2B3FD5F99786FC88E5FD8104DE5AA809A5D7E48C4E86D323FB49895kBNFG" TargetMode="External"/><Relationship Id="rId5" Type="http://schemas.openxmlformats.org/officeDocument/2006/relationships/hyperlink" Target="consultantplus://offline/ref=486385EA5E70B6D43113DF5375F6CDBD9FA566B9BDB67311A2B3FD5F99786FC88E5FD81D4FE5AA809A5D7E48C4E86D323FB49895kBNFG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486385EA5E70B6D43113DF5375F6CDBD9FA567B0BDB57311A2B3FD5F99786FC88E5FD81948EFFFD0D603271989A3603028A89895A0E6E487kFN2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8252</Words>
  <Characters>47042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2021-02-09T06:13:00Z</dcterms:created>
  <dcterms:modified xsi:type="dcterms:W3CDTF">2021-02-09T07:27:00Z</dcterms:modified>
</cp:coreProperties>
</file>